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071FBB">
        <w:rPr>
          <w:rStyle w:val="Bodytext11Exact"/>
          <w:rFonts w:ascii="Arial" w:hAnsi="Arial" w:cs="Arial"/>
          <w:sz w:val="22"/>
          <w:szCs w:val="22"/>
        </w:rPr>
        <w:t>6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885CCF">
        <w:rPr>
          <w:rFonts w:ascii="Arial" w:hAnsi="Arial" w:cs="Arial"/>
        </w:rPr>
        <w:t>pełnienia funkcji eksperta zewnętrznego w ramach przeprowadzenia szkolenia</w:t>
      </w:r>
      <w:r w:rsidR="00DA7DF6" w:rsidRPr="00AF52F8">
        <w:rPr>
          <w:rFonts w:ascii="Arial" w:hAnsi="Arial" w:cs="Arial"/>
        </w:rPr>
        <w:t xml:space="preserve">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</w:t>
      </w:r>
      <w:r w:rsidR="00071FBB" w:rsidRPr="00071FBB">
        <w:rPr>
          <w:rFonts w:ascii="Arial" w:hAnsi="Arial" w:cs="Arial"/>
        </w:rPr>
        <w:t>„Przywiązanie i jego rola w kształtowaniu osobowości”  do kandydatów, którzy są zakwalifikowani  do przysposobienia dziecka oraz pełniących funkcję  rodziców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885CCF">
        <w:rPr>
          <w:rFonts w:ascii="Arial" w:hAnsi="Arial" w:cs="Arial"/>
        </w:rPr>
        <w:t>go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</w:t>
      </w:r>
      <w:r w:rsidR="000B2425" w:rsidRPr="000B2425">
        <w:rPr>
          <w:rFonts w:ascii="Arial" w:eastAsia="Times New Roman" w:hAnsi="Arial" w:cs="Arial"/>
          <w:lang w:eastAsia="pl-PL"/>
        </w:rPr>
        <w:t xml:space="preserve">pełnienia funkcji eksperta zewnętrznego w ramach przeprowadzenia szkolenia pn. </w:t>
      </w:r>
      <w:r w:rsidR="00071FBB" w:rsidRPr="00071FBB">
        <w:rPr>
          <w:rFonts w:ascii="Arial" w:eastAsia="Times New Roman" w:hAnsi="Arial" w:cs="Arial"/>
          <w:lang w:eastAsia="pl-PL"/>
        </w:rPr>
        <w:t xml:space="preserve">„Przywiązanie i jego rola w kształtowaniu osobowości”  do kandydatów, którzy są zakwalifikowani  do przysposobienia dziecka oraz pełniących funkcję  rodziców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071FBB">
        <w:rPr>
          <w:rFonts w:ascii="Arial" w:eastAsia="Times New Roman" w:hAnsi="Arial" w:cs="Arial"/>
          <w:lang w:eastAsia="pl-PL"/>
        </w:rPr>
        <w:t>go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071FBB">
        <w:rPr>
          <w:rFonts w:ascii="Arial" w:eastAsia="Times New Roman" w:hAnsi="Arial" w:cs="Arial"/>
          <w:lang w:eastAsia="pl-PL"/>
        </w:rPr>
        <w:t>01.07</w:t>
      </w:r>
      <w:r w:rsidR="0037589D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071FBB">
        <w:rPr>
          <w:rFonts w:ascii="Arial" w:eastAsia="Times New Roman" w:hAnsi="Arial" w:cs="Arial"/>
          <w:lang w:eastAsia="pl-PL"/>
        </w:rPr>
        <w:t>0.06.2027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B2425">
        <w:rPr>
          <w:rFonts w:ascii="Arial" w:eastAsia="Times New Roman" w:hAnsi="Arial" w:cs="Arial"/>
          <w:lang w:eastAsia="pl-PL"/>
        </w:rPr>
        <w:t xml:space="preserve"> </w:t>
      </w:r>
      <w:r w:rsidR="00071FBB">
        <w:rPr>
          <w:rFonts w:ascii="Arial" w:eastAsia="Times New Roman" w:hAnsi="Arial" w:cs="Arial"/>
          <w:lang w:eastAsia="pl-PL"/>
        </w:rPr>
        <w:t>6</w:t>
      </w:r>
      <w:r w:rsidR="000C2AC7">
        <w:rPr>
          <w:rFonts w:ascii="Arial" w:eastAsia="Times New Roman" w:hAnsi="Arial" w:cs="Arial"/>
          <w:lang w:eastAsia="pl-PL"/>
        </w:rPr>
        <w:t xml:space="preserve"> godzin</w:t>
      </w:r>
      <w:r w:rsidR="00071FBB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324FEC">
        <w:rPr>
          <w:rFonts w:ascii="Arial" w:eastAsia="Times New Roman" w:hAnsi="Arial" w:cs="Arial"/>
          <w:lang w:eastAsia="pl-PL"/>
        </w:rPr>
        <w:t>y</w:t>
      </w:r>
      <w:bookmarkStart w:id="0" w:name="_GoBack"/>
      <w:bookmarkEnd w:id="0"/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941E92" w:rsidRPr="00941E92" w:rsidRDefault="00941E92" w:rsidP="00941E92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941E92">
        <w:rPr>
          <w:rFonts w:ascii="Arial" w:eastAsia="Times New Roman" w:hAnsi="Arial" w:cs="Arial"/>
          <w:lang w:eastAsia="pl-PL"/>
        </w:rPr>
        <w:t xml:space="preserve">I grupa – </w:t>
      </w:r>
      <w:r>
        <w:rPr>
          <w:rFonts w:ascii="Arial" w:eastAsia="Times New Roman" w:hAnsi="Arial" w:cs="Arial"/>
          <w:lang w:eastAsia="pl-PL"/>
        </w:rPr>
        <w:t>01.07.2025 – 31.12.</w:t>
      </w:r>
      <w:r w:rsidRPr="00941E92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025 r. </w:t>
      </w:r>
      <w:r w:rsidRPr="00941E92">
        <w:rPr>
          <w:rFonts w:ascii="Arial" w:eastAsia="Times New Roman" w:hAnsi="Arial" w:cs="Arial"/>
          <w:lang w:eastAsia="pl-PL"/>
        </w:rPr>
        <w:t xml:space="preserve">(w siedzibie filii w Piotrkowie Trybunalskim), </w:t>
      </w:r>
    </w:p>
    <w:p w:rsidR="00941E92" w:rsidRPr="00941E92" w:rsidRDefault="00941E92" w:rsidP="00941E92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941E92">
        <w:rPr>
          <w:rFonts w:ascii="Arial" w:eastAsia="Times New Roman" w:hAnsi="Arial" w:cs="Arial"/>
          <w:lang w:eastAsia="pl-PL"/>
        </w:rPr>
        <w:t xml:space="preserve">II grupa </w:t>
      </w:r>
      <w:r>
        <w:rPr>
          <w:rFonts w:ascii="Arial" w:eastAsia="Times New Roman" w:hAnsi="Arial" w:cs="Arial"/>
          <w:lang w:eastAsia="pl-PL"/>
        </w:rPr>
        <w:t>–</w:t>
      </w:r>
      <w:r w:rsidRPr="00941E9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01.01.2026 – 30.06.2026 r.</w:t>
      </w:r>
      <w:r w:rsidRPr="00941E92">
        <w:rPr>
          <w:rFonts w:ascii="Arial" w:eastAsia="Times New Roman" w:hAnsi="Arial" w:cs="Arial"/>
          <w:lang w:eastAsia="pl-PL"/>
        </w:rPr>
        <w:t xml:space="preserve"> ( w siedzibie ROA w  Łodzi),</w:t>
      </w:r>
    </w:p>
    <w:p w:rsidR="00941E92" w:rsidRPr="00941E92" w:rsidRDefault="00941E92" w:rsidP="00941E92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941E92">
        <w:rPr>
          <w:rFonts w:ascii="Arial" w:eastAsia="Times New Roman" w:hAnsi="Arial" w:cs="Arial"/>
          <w:lang w:eastAsia="pl-PL"/>
        </w:rPr>
        <w:t xml:space="preserve">III grupa </w:t>
      </w:r>
      <w:r>
        <w:rPr>
          <w:rFonts w:ascii="Arial" w:eastAsia="Times New Roman" w:hAnsi="Arial" w:cs="Arial"/>
          <w:lang w:eastAsia="pl-PL"/>
        </w:rPr>
        <w:t>–</w:t>
      </w:r>
      <w:r w:rsidRPr="00941E9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01.07.2026  – 31.12.2026 r.</w:t>
      </w:r>
      <w:r w:rsidRPr="00941E92">
        <w:rPr>
          <w:rFonts w:ascii="Arial" w:eastAsia="Times New Roman" w:hAnsi="Arial" w:cs="Arial"/>
          <w:lang w:eastAsia="pl-PL"/>
        </w:rPr>
        <w:t xml:space="preserve"> (w siedzibie filii w Piotrkowie Trybunalskim), </w:t>
      </w:r>
    </w:p>
    <w:p w:rsidR="00941E92" w:rsidRPr="00941E92" w:rsidRDefault="00941E92" w:rsidP="00941E92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IV grupa – 01.01.</w:t>
      </w:r>
      <w:r w:rsidRPr="00941E92">
        <w:rPr>
          <w:rFonts w:ascii="Arial" w:eastAsia="Times New Roman" w:hAnsi="Arial" w:cs="Arial"/>
          <w:lang w:eastAsia="pl-PL"/>
        </w:rPr>
        <w:t>2027</w:t>
      </w:r>
      <w:r>
        <w:rPr>
          <w:rFonts w:ascii="Arial" w:eastAsia="Times New Roman" w:hAnsi="Arial" w:cs="Arial"/>
          <w:lang w:eastAsia="pl-PL"/>
        </w:rPr>
        <w:t xml:space="preserve"> – 30.06.2027 </w:t>
      </w:r>
      <w:r w:rsidRPr="00941E92">
        <w:rPr>
          <w:rFonts w:ascii="Arial" w:eastAsia="Times New Roman" w:hAnsi="Arial" w:cs="Arial"/>
          <w:lang w:eastAsia="pl-PL"/>
        </w:rPr>
        <w:t xml:space="preserve"> r. ( w siedzibie ROA w  Łodzi),</w:t>
      </w:r>
    </w:p>
    <w:p w:rsidR="00055E88" w:rsidRPr="00AF52F8" w:rsidRDefault="00EA2D46" w:rsidP="00941E92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0B2425">
        <w:rPr>
          <w:rFonts w:ascii="Arial" w:eastAsia="Times New Roman" w:hAnsi="Arial" w:cs="Arial"/>
          <w:lang w:eastAsia="pl-PL"/>
        </w:rPr>
        <w:t>maksymalna</w:t>
      </w:r>
      <w:r w:rsidR="007A3AF4" w:rsidRPr="00AF52F8">
        <w:rPr>
          <w:rFonts w:ascii="Arial" w:eastAsia="Times New Roman" w:hAnsi="Arial" w:cs="Arial"/>
          <w:lang w:eastAsia="pl-PL"/>
        </w:rPr>
        <w:t xml:space="preserve"> </w:t>
      </w:r>
      <w:r w:rsidR="000C2AC7">
        <w:rPr>
          <w:rFonts w:ascii="Arial" w:eastAsia="Times New Roman" w:hAnsi="Arial" w:cs="Arial"/>
          <w:lang w:eastAsia="pl-PL"/>
        </w:rPr>
        <w:t>-</w:t>
      </w:r>
      <w:r w:rsidR="00941E92">
        <w:rPr>
          <w:rFonts w:ascii="Arial" w:eastAsia="Times New Roman" w:hAnsi="Arial" w:cs="Arial"/>
          <w:lang w:eastAsia="pl-PL"/>
        </w:rPr>
        <w:t>12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941E92" w:rsidRPr="00F52296" w:rsidRDefault="00784DD0" w:rsidP="00941E92">
      <w:pPr>
        <w:pStyle w:val="Akapitzlist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</w:t>
      </w:r>
      <w:r w:rsidR="00941E92">
        <w:rPr>
          <w:rFonts w:ascii="Arial" w:eastAsia="Times New Roman" w:hAnsi="Arial" w:cs="Arial"/>
          <w:lang w:eastAsia="pl-PL"/>
        </w:rPr>
        <w:t xml:space="preserve"> 27/29, 91-420 Łódź, </w:t>
      </w:r>
      <w:r w:rsidR="00941E92" w:rsidRPr="00F52296">
        <w:rPr>
          <w:rFonts w:ascii="Arial" w:eastAsia="Times New Roman" w:hAnsi="Arial" w:cs="Arial"/>
          <w:lang w:eastAsia="pl-PL"/>
        </w:rPr>
        <w:t>w siedzibie filii ROA w Piotrkowie Trybunalskim, ul. J. Dąbrowskiego 13, 97-300 Piotrków Trybunalski.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941E92" w:rsidRDefault="00915DBB" w:rsidP="00941E92">
      <w:pPr>
        <w:pStyle w:val="Akapitzlist"/>
        <w:tabs>
          <w:tab w:val="decimal" w:pos="360"/>
          <w:tab w:val="decimal" w:pos="426"/>
        </w:tabs>
        <w:spacing w:before="216" w:line="240" w:lineRule="auto"/>
        <w:ind w:right="72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41E92" w:rsidRPr="00941E92">
        <w:rPr>
          <w:rFonts w:ascii="Arial" w:eastAsia="Times New Roman" w:hAnsi="Arial" w:cs="Arial"/>
          <w:lang w:eastAsia="pl-PL"/>
        </w:rPr>
        <w:t>01.07.2025r. -  30.06.2027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3840CC" w:rsidRPr="00D47EDD">
        <w:rPr>
          <w:rFonts w:ascii="Arial" w:hAnsi="Arial" w:cs="Arial"/>
          <w:spacing w:val="4"/>
        </w:rPr>
        <w:t xml:space="preserve">„Przywiązanie i jego rola w kształtowaniu osobowości” </w:t>
      </w:r>
      <w:r w:rsidRPr="00AF52F8">
        <w:rPr>
          <w:rFonts w:ascii="Arial" w:hAnsi="Arial" w:cs="Arial"/>
          <w:spacing w:val="4"/>
        </w:rPr>
        <w:t>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3840CC" w:rsidRPr="00D47EDD">
        <w:rPr>
          <w:rFonts w:ascii="Arial" w:hAnsi="Arial" w:cs="Arial"/>
          <w:spacing w:val="4"/>
        </w:rPr>
        <w:t xml:space="preserve">„Przywiązanie i jego rola w kształtowaniu osobowości” </w:t>
      </w:r>
      <w:r w:rsidR="00F565E8" w:rsidRPr="00AF52F8">
        <w:rPr>
          <w:rFonts w:ascii="Arial" w:hAnsi="Arial" w:cs="Arial"/>
          <w:spacing w:val="4"/>
        </w:rPr>
        <w:t>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</w:t>
      </w:r>
      <w:r w:rsidR="003840CC" w:rsidRPr="00D47EDD">
        <w:rPr>
          <w:rFonts w:ascii="Arial" w:hAnsi="Arial" w:cs="Arial"/>
          <w:spacing w:val="4"/>
        </w:rPr>
        <w:t xml:space="preserve">„Przywiązanie i jego rola w kształtowaniu osobowości”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</w:t>
      </w:r>
      <w:r w:rsidR="00606B46" w:rsidRPr="00AF52F8">
        <w:rPr>
          <w:rFonts w:ascii="Arial" w:hAnsi="Arial" w:cs="Arial"/>
          <w:spacing w:val="4"/>
        </w:rPr>
        <w:t>i więcej</w:t>
      </w:r>
      <w:r w:rsidRPr="00AF52F8">
        <w:rPr>
          <w:rFonts w:ascii="Arial" w:hAnsi="Arial" w:cs="Arial"/>
          <w:spacing w:val="4"/>
        </w:rPr>
        <w:t xml:space="preserve"> </w:t>
      </w:r>
      <w:r w:rsidR="00BE2AAB" w:rsidRPr="00AF52F8">
        <w:rPr>
          <w:rFonts w:ascii="Arial" w:hAnsi="Arial" w:cs="Arial"/>
          <w:spacing w:val="4"/>
        </w:rPr>
        <w:t xml:space="preserve">szkoleń </w:t>
      </w:r>
      <w:r w:rsidRPr="00AF52F8">
        <w:rPr>
          <w:rFonts w:ascii="Arial" w:hAnsi="Arial" w:cs="Arial"/>
          <w:spacing w:val="4"/>
        </w:rPr>
        <w:t xml:space="preserve">z zakresu </w:t>
      </w:r>
      <w:r w:rsidR="003840CC" w:rsidRPr="00D47EDD">
        <w:rPr>
          <w:rFonts w:ascii="Arial" w:hAnsi="Arial" w:cs="Arial"/>
          <w:spacing w:val="4"/>
        </w:rPr>
        <w:t xml:space="preserve">„Przywiązanie i jego rola w kształtowaniu osobowości” </w:t>
      </w:r>
      <w:r w:rsidRPr="00AF52F8">
        <w:rPr>
          <w:rFonts w:ascii="Arial" w:hAnsi="Arial" w:cs="Arial"/>
          <w:spacing w:val="4"/>
        </w:rPr>
        <w:t>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3206C5">
        <w:rPr>
          <w:rFonts w:ascii="Arial" w:eastAsia="Arial" w:hAnsi="Arial" w:cs="Arial"/>
          <w:spacing w:val="4"/>
        </w:rPr>
        <w:t>owa w kryterium „Doświadczenie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</w:t>
      </w:r>
      <w:r w:rsidRPr="00AF52F8">
        <w:rPr>
          <w:rFonts w:ascii="Arial" w:eastAsia="Arial" w:hAnsi="Arial" w:cs="Arial"/>
          <w:spacing w:val="4"/>
        </w:rPr>
        <w:lastRenderedPageBreak/>
        <w:t>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</w:t>
      </w:r>
      <w:r w:rsidR="006A1714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>- ukończone wyższe studia magisterskie z zakresu psychologii,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>- doświadczenie w prowadzeniu diagnozy i terapii dzieci ze spektrum FASD oraz zaburzeniami przywiązania,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 xml:space="preserve">- specjalizowanie się  w zakresie pracy diagnostyczno-terapeutycznej, 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>- uprawnienia terapeuty traumy metodą przedłużonej ekspozycji,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>- posiadane doświadczenie w prowadzeniu grupowych zajęć warsztatowych  dla dorosłych  tj. rodziców adopcyjnych bądź zastępczych (minimum 2 lata),</w:t>
      </w:r>
    </w:p>
    <w:p w:rsidR="003840CC" w:rsidRPr="003840CC" w:rsidRDefault="003840CC" w:rsidP="003840CC">
      <w:pPr>
        <w:spacing w:after="0"/>
        <w:ind w:left="720"/>
        <w:rPr>
          <w:rFonts w:ascii="Arial" w:eastAsia="Arial" w:hAnsi="Arial" w:cs="Arial"/>
          <w:color w:val="000000" w:themeColor="text1"/>
          <w:lang w:eastAsia="pl-PL"/>
        </w:rPr>
      </w:pPr>
      <w:r w:rsidRPr="003840CC">
        <w:rPr>
          <w:rFonts w:ascii="Arial" w:eastAsia="Arial" w:hAnsi="Arial" w:cs="Arial"/>
          <w:color w:val="000000" w:themeColor="text1"/>
          <w:lang w:eastAsia="pl-PL"/>
        </w:rPr>
        <w:t>- posiadane doświadczenie w pracy z zakresu wspierania rodziny i systemu pieczy zastępczej (minimum 2 lata).</w:t>
      </w:r>
    </w:p>
    <w:p w:rsidR="003840CC" w:rsidRPr="005D198D" w:rsidRDefault="005D198D" w:rsidP="003840CC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9E6464" w:rsidRDefault="004A010E" w:rsidP="004A010E">
      <w:pPr>
        <w:ind w:left="576" w:firstLine="132"/>
        <w:rPr>
          <w:rFonts w:ascii="Arial" w:eastAsia="Arial" w:hAnsi="Arial" w:cs="Arial"/>
          <w:color w:val="000000" w:themeColor="text1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Default="004A010E" w:rsidP="003206C5">
      <w:pPr>
        <w:spacing w:after="175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</w:t>
      </w:r>
      <w:r w:rsidR="003840CC">
        <w:rPr>
          <w:rFonts w:ascii="Arial" w:eastAsia="Arial" w:hAnsi="Arial" w:cs="Arial"/>
          <w:lang w:eastAsia="pl-PL"/>
        </w:rPr>
        <w:t xml:space="preserve"> na </w:t>
      </w:r>
      <w:r w:rsidR="004673F8" w:rsidRPr="00AF52F8">
        <w:rPr>
          <w:rFonts w:ascii="Arial" w:eastAsia="Arial" w:hAnsi="Arial" w:cs="Arial"/>
          <w:lang w:eastAsia="pl-PL"/>
        </w:rPr>
        <w:t xml:space="preserve"> </w:t>
      </w:r>
      <w:r w:rsidR="003840CC">
        <w:rPr>
          <w:rFonts w:ascii="Arial" w:eastAsia="Arial" w:hAnsi="Arial" w:cs="Arial"/>
          <w:lang w:eastAsia="pl-PL"/>
        </w:rPr>
        <w:t xml:space="preserve">pełnienie </w:t>
      </w:r>
      <w:r w:rsidR="003840CC" w:rsidRPr="000B2425">
        <w:rPr>
          <w:rFonts w:ascii="Arial" w:eastAsia="Times New Roman" w:hAnsi="Arial" w:cs="Arial"/>
          <w:lang w:eastAsia="pl-PL"/>
        </w:rPr>
        <w:t xml:space="preserve">funkcji eksperta zewnętrznego w ramach przeprowadzenia szkolenia pn. </w:t>
      </w:r>
      <w:r w:rsidR="003840CC" w:rsidRPr="00071FBB">
        <w:rPr>
          <w:rFonts w:ascii="Arial" w:eastAsia="Times New Roman" w:hAnsi="Arial" w:cs="Arial"/>
          <w:lang w:eastAsia="pl-PL"/>
        </w:rPr>
        <w:t>„Przywiązanie i jego rola w kształtowaniu osobowości”  do kandydatów, którzy są zakwalifikowani  do przysposobienia dziecka oraz pełniących funkcję  rodziców adopcyjnych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C36821">
        <w:rPr>
          <w:rFonts w:ascii="Arial" w:eastAsia="Arial" w:hAnsi="Arial" w:cs="Arial"/>
          <w:lang w:eastAsia="pl-PL"/>
        </w:rPr>
        <w:t>ego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3206C5" w:rsidRPr="00AF52F8" w:rsidRDefault="003206C5" w:rsidP="003206C5">
      <w:pPr>
        <w:spacing w:after="175"/>
        <w:ind w:left="403" w:right="9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lastRenderedPageBreak/>
        <w:t>Oferta powinna zawierać następujące dokumenty:</w:t>
      </w:r>
    </w:p>
    <w:p w:rsidR="004A010E" w:rsidRPr="00AF52F8" w:rsidRDefault="00BF3B5B" w:rsidP="003206C5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</w:t>
      </w:r>
      <w:r w:rsidR="009E6464" w:rsidRPr="009E6464">
        <w:rPr>
          <w:rFonts w:ascii="Arial" w:eastAsia="Arial" w:hAnsi="Arial" w:cs="Arial"/>
          <w:lang w:eastAsia="pl-PL"/>
        </w:rPr>
        <w:t xml:space="preserve">pełnienia funkcji eksperta zewnętrznego w ramach przeprowadzenia szkolenia pn. </w:t>
      </w:r>
      <w:r w:rsidR="00C36821" w:rsidRPr="00C36821">
        <w:rPr>
          <w:rFonts w:ascii="Arial" w:eastAsia="Arial" w:hAnsi="Arial" w:cs="Arial"/>
          <w:lang w:eastAsia="pl-PL"/>
        </w:rPr>
        <w:t>„Przywiązanie i jego rola</w:t>
      </w:r>
      <w:r w:rsidR="00C36821">
        <w:rPr>
          <w:rFonts w:ascii="Arial" w:eastAsia="Arial" w:hAnsi="Arial" w:cs="Arial"/>
          <w:lang w:eastAsia="pl-PL"/>
        </w:rPr>
        <w:t xml:space="preserve"> w kształtowaniu osobowości”  dla</w:t>
      </w:r>
      <w:r w:rsidR="00C36821" w:rsidRPr="00C36821">
        <w:rPr>
          <w:rFonts w:ascii="Arial" w:eastAsia="Arial" w:hAnsi="Arial" w:cs="Arial"/>
          <w:lang w:eastAsia="pl-PL"/>
        </w:rPr>
        <w:t xml:space="preserve"> kandydatów, którzy są zakwalifikowani  do przysposobienia dziecka oraz pełniących funkcję  rodziców adopcyjnych</w:t>
      </w:r>
      <w:r w:rsidR="004673F8" w:rsidRPr="00AF52F8">
        <w:rPr>
          <w:rFonts w:ascii="Arial" w:eastAsia="Arial" w:hAnsi="Arial" w:cs="Arial"/>
          <w:lang w:eastAsia="pl-PL"/>
        </w:rPr>
        <w:t xml:space="preserve"> współfinansowane</w:t>
      </w:r>
      <w:r w:rsidR="00C36821">
        <w:rPr>
          <w:rFonts w:ascii="Arial" w:eastAsia="Arial" w:hAnsi="Arial" w:cs="Arial"/>
          <w:lang w:eastAsia="pl-PL"/>
        </w:rPr>
        <w:t>go</w:t>
      </w:r>
      <w:r w:rsidR="004673F8" w:rsidRPr="00AF52F8">
        <w:rPr>
          <w:rFonts w:ascii="Arial" w:eastAsia="Arial" w:hAnsi="Arial" w:cs="Arial"/>
          <w:lang w:eastAsia="pl-PL"/>
        </w:rPr>
        <w:t xml:space="preserve">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3206C5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C36821" w:rsidRPr="00C36821">
        <w:rPr>
          <w:rFonts w:ascii="Arial" w:eastAsia="Arial" w:hAnsi="Arial" w:cs="Arial"/>
          <w:lang w:eastAsia="pl-PL"/>
        </w:rPr>
        <w:t xml:space="preserve">„Przywiązanie i jego rola w kształtowaniu osobowości”  </w:t>
      </w:r>
      <w:r w:rsidR="004A010E" w:rsidRPr="00AF52F8">
        <w:rPr>
          <w:rFonts w:ascii="Arial" w:eastAsia="Arial" w:hAnsi="Arial" w:cs="Arial"/>
          <w:lang w:eastAsia="pl-PL"/>
        </w:rPr>
        <w:t>i posiadane w tym zakresie doświadczenie – stanowiący załącznik nr 2 niniejszego rozeznania cenowego.</w:t>
      </w:r>
    </w:p>
    <w:p w:rsidR="004A010E" w:rsidRPr="00AF52F8" w:rsidRDefault="00BF3B5B" w:rsidP="003206C5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3206C5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3206C5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3206C5">
      <w:pPr>
        <w:spacing w:after="372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3206C5">
      <w:pPr>
        <w:numPr>
          <w:ilvl w:val="0"/>
          <w:numId w:val="21"/>
        </w:numPr>
        <w:spacing w:after="0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3206C5">
      <w:pPr>
        <w:spacing w:after="0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3206C5">
      <w:pPr>
        <w:spacing w:after="0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lastRenderedPageBreak/>
        <w:t>Zawarcie umowy</w:t>
      </w:r>
    </w:p>
    <w:p w:rsidR="00C35B5B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„</w:t>
            </w:r>
            <w:r w:rsidR="00C36821" w:rsidRPr="00C3682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Przywiązanie i jego rola w kształtowaniu osobowości”  </w:t>
            </w:r>
            <w:r w:rsid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BE2AAB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817C1E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BE2AAB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„</w:t>
            </w:r>
            <w:r w:rsidR="00C36821" w:rsidRPr="00C3682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Przywiązanie i jego rola w kształtowaniu osobowości”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szkolenia z zakresu </w:t>
            </w:r>
            <w:r w:rsidR="00C36821" w:rsidRPr="00C3682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„Przywiązanie i jego rola w kształtowaniu osobowości”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szkolenia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„</w:t>
            </w:r>
            <w:r w:rsidR="00C36821" w:rsidRPr="00C3682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Przywiązanie i jego rola w kształtowaniu osobowości”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„</w:t>
            </w:r>
            <w:r w:rsidR="00C36821" w:rsidRPr="00C36821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Przywiązanie i jego rola w kształtowaniu osobowości”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7332B2" w:rsidRDefault="0067767E" w:rsidP="007332B2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 w:rsidRPr="00C36821">
        <w:rPr>
          <w:rFonts w:ascii="Arial" w:eastAsia="Arial" w:hAnsi="Arial" w:cs="Arial"/>
        </w:rPr>
        <w:t>Ukończyłem/</w:t>
      </w:r>
      <w:proofErr w:type="spellStart"/>
      <w:r w:rsidRPr="00C36821">
        <w:rPr>
          <w:rFonts w:ascii="Arial" w:eastAsia="Arial" w:hAnsi="Arial" w:cs="Arial"/>
        </w:rPr>
        <w:t>am</w:t>
      </w:r>
      <w:proofErr w:type="spellEnd"/>
      <w:r w:rsidRPr="00C36821">
        <w:rPr>
          <w:rFonts w:ascii="Arial" w:eastAsia="Arial" w:hAnsi="Arial" w:cs="Arial"/>
        </w:rPr>
        <w:t xml:space="preserve"> wyższe studia magisterskie z zakresu </w:t>
      </w:r>
      <w:r w:rsidR="00BE2AAB">
        <w:rPr>
          <w:rFonts w:ascii="Arial" w:eastAsia="Arial" w:hAnsi="Arial" w:cs="Arial"/>
        </w:rPr>
        <w:t>psychologii.</w:t>
      </w:r>
    </w:p>
    <w:p w:rsidR="00BE2AAB" w:rsidRDefault="00BE2AAB" w:rsidP="00BE2AAB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7332B2">
        <w:rPr>
          <w:rFonts w:ascii="Arial" w:eastAsia="Times New Roman" w:hAnsi="Arial" w:cs="Arial"/>
          <w:lang w:eastAsia="pl-PL"/>
        </w:rPr>
        <w:t xml:space="preserve">osiadam </w:t>
      </w:r>
      <w:r w:rsidR="007332B2" w:rsidRPr="007332B2">
        <w:rPr>
          <w:rFonts w:ascii="Arial" w:eastAsia="Times New Roman" w:hAnsi="Arial" w:cs="Arial"/>
          <w:lang w:eastAsia="pl-PL"/>
        </w:rPr>
        <w:t>doświadczenie w prowadzeniu diagnozy i terapii dzieci ze spektrum FASD oraz zaburzeniami przywiązania</w:t>
      </w:r>
      <w:r>
        <w:rPr>
          <w:rFonts w:ascii="Arial" w:eastAsia="Times New Roman" w:hAnsi="Arial" w:cs="Arial"/>
          <w:lang w:eastAsia="pl-PL"/>
        </w:rPr>
        <w:t>.</w:t>
      </w:r>
    </w:p>
    <w:p w:rsidR="00502BF8" w:rsidRDefault="00502BF8" w:rsidP="00502BF8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</w:t>
      </w:r>
      <w:r w:rsidR="007332B2" w:rsidRPr="00BE2AAB">
        <w:rPr>
          <w:rFonts w:ascii="Arial" w:eastAsia="Arial" w:hAnsi="Arial" w:cs="Arial"/>
        </w:rPr>
        <w:t>pecjalizuję się  w zakresie pra</w:t>
      </w:r>
      <w:r>
        <w:rPr>
          <w:rFonts w:ascii="Arial" w:eastAsia="Arial" w:hAnsi="Arial" w:cs="Arial"/>
        </w:rPr>
        <w:t>cy diagnostyczno-terapeutycznej.</w:t>
      </w:r>
      <w:r w:rsidR="007332B2" w:rsidRPr="00BE2AAB">
        <w:rPr>
          <w:rFonts w:ascii="Arial" w:eastAsia="Arial" w:hAnsi="Arial" w:cs="Arial"/>
        </w:rPr>
        <w:t xml:space="preserve"> </w:t>
      </w:r>
    </w:p>
    <w:p w:rsidR="00502BF8" w:rsidRDefault="00502BF8" w:rsidP="00502BF8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</w:t>
      </w:r>
      <w:r w:rsidR="007332B2" w:rsidRPr="00502BF8">
        <w:rPr>
          <w:rFonts w:ascii="Arial" w:eastAsia="Arial" w:hAnsi="Arial" w:cs="Arial"/>
        </w:rPr>
        <w:t>osiadam uprawnienia terapeuty traumy</w:t>
      </w:r>
      <w:r>
        <w:rPr>
          <w:rFonts w:ascii="Arial" w:eastAsia="Arial" w:hAnsi="Arial" w:cs="Arial"/>
        </w:rPr>
        <w:t xml:space="preserve"> metodą przedłużonej ekspozycji.</w:t>
      </w:r>
    </w:p>
    <w:p w:rsidR="007332B2" w:rsidRPr="00502BF8" w:rsidRDefault="00502BF8" w:rsidP="00502BF8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</w:t>
      </w:r>
      <w:r w:rsidR="007332B2" w:rsidRPr="00502BF8">
        <w:rPr>
          <w:rFonts w:ascii="Arial" w:eastAsia="Arial" w:hAnsi="Arial" w:cs="Arial"/>
        </w:rPr>
        <w:t>osiadam doświadczenie w prowadzeniu grupowych zajęć warsztatowych  dla dorosłych  tj. rodziców adopcyjnych bą</w:t>
      </w:r>
      <w:r w:rsidR="00560299" w:rsidRPr="00502BF8">
        <w:rPr>
          <w:rFonts w:ascii="Arial" w:eastAsia="Arial" w:hAnsi="Arial" w:cs="Arial"/>
        </w:rPr>
        <w:t>dź zastępczych (minimum 2 lata).</w:t>
      </w:r>
    </w:p>
    <w:p w:rsidR="00502BF8" w:rsidRPr="00502BF8" w:rsidRDefault="00502BF8" w:rsidP="00502BF8">
      <w:pPr>
        <w:pStyle w:val="Akapitzlist"/>
        <w:numPr>
          <w:ilvl w:val="0"/>
          <w:numId w:val="2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Posiadam doświadczenie w pracy z zakresu wspierania rodziny i systemu pieczy zastępczej (minimum 2 lata).</w:t>
      </w:r>
    </w:p>
    <w:p w:rsidR="003D1498" w:rsidRPr="00AF52F8" w:rsidRDefault="003D1498" w:rsidP="003D1498">
      <w:pPr>
        <w:pStyle w:val="Akapitzlist"/>
        <w:tabs>
          <w:tab w:val="left" w:pos="426"/>
        </w:tabs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E9461F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1F" w:rsidRDefault="00E9461F" w:rsidP="00A34169">
      <w:pPr>
        <w:spacing w:after="0" w:line="240" w:lineRule="auto"/>
      </w:pPr>
      <w:r>
        <w:separator/>
      </w:r>
    </w:p>
  </w:endnote>
  <w:endnote w:type="continuationSeparator" w:id="0">
    <w:p w:rsidR="00E9461F" w:rsidRDefault="00E9461F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E9461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E94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1F" w:rsidRDefault="00E9461F" w:rsidP="00A34169">
      <w:pPr>
        <w:spacing w:after="0" w:line="240" w:lineRule="auto"/>
      </w:pPr>
      <w:r>
        <w:separator/>
      </w:r>
    </w:p>
  </w:footnote>
  <w:footnote w:type="continuationSeparator" w:id="0">
    <w:p w:rsidR="00E9461F" w:rsidRDefault="00E9461F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708A4"/>
    <w:rsid w:val="00071FBB"/>
    <w:rsid w:val="00095056"/>
    <w:rsid w:val="00097696"/>
    <w:rsid w:val="000B2425"/>
    <w:rsid w:val="000C2AC7"/>
    <w:rsid w:val="000C57AD"/>
    <w:rsid w:val="000C7508"/>
    <w:rsid w:val="00136487"/>
    <w:rsid w:val="00155DBE"/>
    <w:rsid w:val="00162F85"/>
    <w:rsid w:val="001A39C2"/>
    <w:rsid w:val="001B70B4"/>
    <w:rsid w:val="001B77E2"/>
    <w:rsid w:val="001F4545"/>
    <w:rsid w:val="00212A7C"/>
    <w:rsid w:val="0022254E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06C5"/>
    <w:rsid w:val="00321689"/>
    <w:rsid w:val="003236D1"/>
    <w:rsid w:val="00324FEC"/>
    <w:rsid w:val="003558F8"/>
    <w:rsid w:val="00363A23"/>
    <w:rsid w:val="00370996"/>
    <w:rsid w:val="0037589D"/>
    <w:rsid w:val="003760CE"/>
    <w:rsid w:val="003840CC"/>
    <w:rsid w:val="00387092"/>
    <w:rsid w:val="00387457"/>
    <w:rsid w:val="003B661A"/>
    <w:rsid w:val="003C1260"/>
    <w:rsid w:val="003D1498"/>
    <w:rsid w:val="003D3EDF"/>
    <w:rsid w:val="003D6448"/>
    <w:rsid w:val="003E19E1"/>
    <w:rsid w:val="00401030"/>
    <w:rsid w:val="004068AC"/>
    <w:rsid w:val="00450B43"/>
    <w:rsid w:val="004531BB"/>
    <w:rsid w:val="0046362F"/>
    <w:rsid w:val="00465F6C"/>
    <w:rsid w:val="004673F8"/>
    <w:rsid w:val="00483429"/>
    <w:rsid w:val="00497FFB"/>
    <w:rsid w:val="004A010E"/>
    <w:rsid w:val="004A1BE8"/>
    <w:rsid w:val="00501602"/>
    <w:rsid w:val="00502BF8"/>
    <w:rsid w:val="00506489"/>
    <w:rsid w:val="00512425"/>
    <w:rsid w:val="00512AC8"/>
    <w:rsid w:val="00532ADB"/>
    <w:rsid w:val="0054734A"/>
    <w:rsid w:val="00560299"/>
    <w:rsid w:val="00564893"/>
    <w:rsid w:val="005743DF"/>
    <w:rsid w:val="005773CC"/>
    <w:rsid w:val="005A27D4"/>
    <w:rsid w:val="005B5E45"/>
    <w:rsid w:val="005D198D"/>
    <w:rsid w:val="0060356E"/>
    <w:rsid w:val="00606B46"/>
    <w:rsid w:val="00655104"/>
    <w:rsid w:val="00666A3F"/>
    <w:rsid w:val="0067767E"/>
    <w:rsid w:val="0068298E"/>
    <w:rsid w:val="006847FB"/>
    <w:rsid w:val="006A1714"/>
    <w:rsid w:val="006B279C"/>
    <w:rsid w:val="006F39EF"/>
    <w:rsid w:val="00706AAB"/>
    <w:rsid w:val="007332B2"/>
    <w:rsid w:val="00750EC0"/>
    <w:rsid w:val="00784DD0"/>
    <w:rsid w:val="007A3AF4"/>
    <w:rsid w:val="007B7A3A"/>
    <w:rsid w:val="007E146C"/>
    <w:rsid w:val="00802BA8"/>
    <w:rsid w:val="00817C1E"/>
    <w:rsid w:val="00862183"/>
    <w:rsid w:val="00874404"/>
    <w:rsid w:val="008777DF"/>
    <w:rsid w:val="00882456"/>
    <w:rsid w:val="00885CCF"/>
    <w:rsid w:val="008962F4"/>
    <w:rsid w:val="00897802"/>
    <w:rsid w:val="008A118B"/>
    <w:rsid w:val="008C6333"/>
    <w:rsid w:val="008E30D5"/>
    <w:rsid w:val="00902A91"/>
    <w:rsid w:val="009138E0"/>
    <w:rsid w:val="00914A75"/>
    <w:rsid w:val="00915DBB"/>
    <w:rsid w:val="00926079"/>
    <w:rsid w:val="00941E92"/>
    <w:rsid w:val="00971263"/>
    <w:rsid w:val="00992ACF"/>
    <w:rsid w:val="009A0105"/>
    <w:rsid w:val="009B2555"/>
    <w:rsid w:val="009C592D"/>
    <w:rsid w:val="009D6BB3"/>
    <w:rsid w:val="009E6464"/>
    <w:rsid w:val="00A210C5"/>
    <w:rsid w:val="00A32009"/>
    <w:rsid w:val="00A32F3E"/>
    <w:rsid w:val="00A34169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E2AAB"/>
    <w:rsid w:val="00BF3B5B"/>
    <w:rsid w:val="00C04EAE"/>
    <w:rsid w:val="00C35B5B"/>
    <w:rsid w:val="00C36821"/>
    <w:rsid w:val="00C400F0"/>
    <w:rsid w:val="00C77138"/>
    <w:rsid w:val="00C87CD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9461F"/>
    <w:rsid w:val="00EA2D46"/>
    <w:rsid w:val="00EB3392"/>
    <w:rsid w:val="00EB6D64"/>
    <w:rsid w:val="00EC1520"/>
    <w:rsid w:val="00EE1F22"/>
    <w:rsid w:val="00F2012F"/>
    <w:rsid w:val="00F3311D"/>
    <w:rsid w:val="00F53CEF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4C89-ECCA-443F-97F3-33D94C2C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4052</Words>
  <Characters>24312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30</cp:revision>
  <cp:lastPrinted>2025-06-17T11:53:00Z</cp:lastPrinted>
  <dcterms:created xsi:type="dcterms:W3CDTF">2025-06-03T11:51:00Z</dcterms:created>
  <dcterms:modified xsi:type="dcterms:W3CDTF">2025-06-18T10:16:00Z</dcterms:modified>
</cp:coreProperties>
</file>